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73C30" w14:textId="34B7C72C" w:rsidR="00693D94" w:rsidRPr="00DF027C" w:rsidRDefault="00693D94">
      <w:pPr>
        <w:rPr>
          <w:rFonts w:ascii="Times New Roman" w:hAnsi="Times New Roman" w:cs="Times New Roman"/>
          <w:lang w:eastAsia="ja-JP"/>
        </w:rPr>
      </w:pPr>
    </w:p>
    <w:p w14:paraId="1A861861" w14:textId="54862A88" w:rsidR="00080228" w:rsidRPr="00DF027C" w:rsidRDefault="00C412B9" w:rsidP="009C18F0">
      <w:pPr>
        <w:pStyle w:val="2"/>
      </w:pPr>
      <w:r>
        <w:t>A</w:t>
      </w:r>
      <w:r>
        <w:rPr>
          <w:rFonts w:hint="eastAsia"/>
        </w:rPr>
        <w:t xml:space="preserve">pplication deadline: October 31, </w:t>
      </w:r>
      <w:r w:rsidR="007630BF" w:rsidRPr="00DF027C">
        <w:t>202</w:t>
      </w:r>
      <w:r w:rsidR="007C2289" w:rsidRPr="00DF027C">
        <w:t>4</w:t>
      </w:r>
      <w:r>
        <w:rPr>
          <w:rFonts w:hint="eastAsia"/>
        </w:rPr>
        <w:t xml:space="preserve"> (Thu</w:t>
      </w:r>
      <w:r w:rsidR="0067205C">
        <w:rPr>
          <w:rFonts w:hint="eastAsia"/>
        </w:rPr>
        <w:t>rsday</w:t>
      </w:r>
      <w:r>
        <w:rPr>
          <w:rFonts w:hint="eastAsia"/>
        </w:rPr>
        <w:t>)</w:t>
      </w:r>
    </w:p>
    <w:p w14:paraId="50FF4EF0" w14:textId="57D3BB3E" w:rsidR="007C2289" w:rsidRDefault="00A46D4E" w:rsidP="009C18F0">
      <w:pPr>
        <w:pStyle w:val="a0"/>
        <w:jc w:val="center"/>
        <w:rPr>
          <w:b/>
          <w:bCs/>
          <w:color w:val="FF0000"/>
        </w:rPr>
      </w:pPr>
      <w:r>
        <w:rPr>
          <w:rFonts w:hint="eastAsia"/>
        </w:rPr>
        <w:t xml:space="preserve">Please pay the fee </w:t>
      </w:r>
      <w:r w:rsidR="00630235">
        <w:rPr>
          <w:rFonts w:hint="eastAsia"/>
        </w:rPr>
        <w:t>by</w:t>
      </w:r>
      <w:r w:rsidR="009C18F0">
        <w:rPr>
          <w:rFonts w:hint="eastAsia"/>
        </w:rPr>
        <w:t xml:space="preserve"> </w:t>
      </w:r>
      <w:r w:rsidR="00A544AE" w:rsidRPr="00A544AE">
        <w:rPr>
          <w:rFonts w:hint="eastAsia"/>
          <w:b/>
          <w:bCs/>
          <w:color w:val="FF0000"/>
        </w:rPr>
        <w:t xml:space="preserve">Wednesday, </w:t>
      </w:r>
      <w:r w:rsidR="00630235" w:rsidRPr="00A544AE">
        <w:rPr>
          <w:rFonts w:hint="eastAsia"/>
          <w:b/>
          <w:bCs/>
          <w:color w:val="FF0000"/>
        </w:rPr>
        <w:t>April 30, 2025</w:t>
      </w:r>
    </w:p>
    <w:p w14:paraId="7B4987D4" w14:textId="77777777" w:rsidR="005C5361" w:rsidRPr="00DF027C" w:rsidRDefault="005C5361" w:rsidP="009C18F0">
      <w:pPr>
        <w:pStyle w:val="a0"/>
        <w:jc w:val="center"/>
      </w:pPr>
    </w:p>
    <w:tbl>
      <w:tblPr>
        <w:tblStyle w:val="af0"/>
        <w:tblW w:w="962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4"/>
      </w:tblGrid>
      <w:tr w:rsidR="00693D94" w:rsidRPr="00DF027C" w14:paraId="7359DBA2" w14:textId="77777777" w:rsidTr="009C18F0">
        <w:trPr>
          <w:trHeight w:val="815"/>
        </w:trPr>
        <w:tc>
          <w:tcPr>
            <w:tcW w:w="9624" w:type="dxa"/>
            <w:shd w:val="clear" w:color="auto" w:fill="D9D9D9" w:themeFill="background1" w:themeFillShade="D9"/>
            <w:vAlign w:val="center"/>
          </w:tcPr>
          <w:p w14:paraId="1CAEA76E" w14:textId="1A6DB274" w:rsidR="00693D94" w:rsidRPr="009C18F0" w:rsidRDefault="00693D94" w:rsidP="009C18F0">
            <w:pPr>
              <w:pStyle w:val="2"/>
              <w:adjustRightInd w:val="0"/>
              <w:snapToGrid w:val="0"/>
              <w:spacing w:before="0" w:line="240" w:lineRule="auto"/>
              <w:ind w:leftChars="0" w:left="0" w:right="0" w:firstLineChars="0" w:firstLine="0"/>
            </w:pPr>
            <w:proofErr w:type="spellStart"/>
            <w:r w:rsidRPr="009C18F0">
              <w:t>EVTeC</w:t>
            </w:r>
            <w:proofErr w:type="spellEnd"/>
            <w:r w:rsidRPr="009C18F0">
              <w:t xml:space="preserve"> 202</w:t>
            </w:r>
            <w:r w:rsidR="00DD5A20" w:rsidRPr="009C18F0">
              <w:t>5</w:t>
            </w:r>
            <w:r w:rsidRPr="009C18F0">
              <w:t xml:space="preserve"> </w:t>
            </w:r>
            <w:r w:rsidR="00142B12" w:rsidRPr="009C18F0">
              <w:t>Sponsorship / Advertisement Application</w:t>
            </w:r>
          </w:p>
        </w:tc>
      </w:tr>
    </w:tbl>
    <w:p w14:paraId="747EFD2C" w14:textId="77777777" w:rsidR="00057AA8" w:rsidRPr="00DF027C" w:rsidRDefault="00057AA8" w:rsidP="00693D94">
      <w:pPr>
        <w:jc w:val="center"/>
        <w:rPr>
          <w:rFonts w:ascii="Times New Roman" w:hAnsi="Times New Roman" w:cs="Times New Roman"/>
          <w:lang w:eastAsia="ja-JP"/>
        </w:rPr>
      </w:pPr>
    </w:p>
    <w:tbl>
      <w:tblPr>
        <w:tblStyle w:val="af0"/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02"/>
        <w:gridCol w:w="5812"/>
      </w:tblGrid>
      <w:tr w:rsidR="009C18F0" w:rsidRPr="00E861C6" w14:paraId="66E38BCF" w14:textId="77777777" w:rsidTr="00A544AE">
        <w:trPr>
          <w:trHeight w:val="737"/>
        </w:trPr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2E135" w14:textId="77777777" w:rsidR="009C18F0" w:rsidRPr="00116534" w:rsidRDefault="009C18F0" w:rsidP="009C18F0">
            <w:pPr>
              <w:pStyle w:val="a0"/>
              <w:jc w:val="left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</w:rPr>
              <w:t>N</w:t>
            </w:r>
            <w:r w:rsidRPr="00116534">
              <w:rPr>
                <w:b/>
                <w:bCs/>
              </w:rPr>
              <w:t>ame of Company/Organization</w:t>
            </w:r>
          </w:p>
        </w:tc>
        <w:tc>
          <w:tcPr>
            <w:tcW w:w="581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666D3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45B58A75" w14:textId="77777777" w:rsidTr="00A544AE">
        <w:trPr>
          <w:trHeight w:val="737"/>
        </w:trPr>
        <w:tc>
          <w:tcPr>
            <w:tcW w:w="3402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777843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</w:rPr>
              <w:t>S</w:t>
            </w:r>
            <w:r w:rsidRPr="00116534">
              <w:rPr>
                <w:b/>
                <w:bCs/>
              </w:rPr>
              <w:t>ection</w:t>
            </w:r>
          </w:p>
        </w:tc>
        <w:tc>
          <w:tcPr>
            <w:tcW w:w="581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4D8A0A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6DCF3F68" w14:textId="77777777" w:rsidTr="00A544AE">
        <w:trPr>
          <w:trHeight w:val="737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08D88D6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</w:rPr>
              <w:t>N</w:t>
            </w:r>
            <w:r w:rsidRPr="00116534">
              <w:rPr>
                <w:b/>
                <w:bCs/>
              </w:rPr>
              <w:t>ame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0C76DE2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7157C8DB" w14:textId="77777777" w:rsidTr="00A544AE">
        <w:trPr>
          <w:trHeight w:val="737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2C05D7C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rFonts w:hint="eastAsia"/>
                <w:b/>
                <w:bCs/>
              </w:rPr>
              <w:t>P</w:t>
            </w:r>
            <w:r w:rsidRPr="00116534">
              <w:rPr>
                <w:b/>
                <w:bCs/>
              </w:rPr>
              <w:t>ostal address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8CF3CAE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6F15FB82" w14:textId="77777777" w:rsidTr="00A544AE">
        <w:trPr>
          <w:trHeight w:val="737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4FC17E1B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b/>
                <w:bCs/>
              </w:rPr>
              <w:t>Phone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D0FB816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7C3DC258" w14:textId="77777777" w:rsidTr="00A544AE">
        <w:trPr>
          <w:trHeight w:val="737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395E8A10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b/>
                <w:bCs/>
              </w:rPr>
              <w:t>E-mail address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7AE34793" w14:textId="77777777" w:rsidR="009C18F0" w:rsidRPr="00E861C6" w:rsidRDefault="009C18F0" w:rsidP="00D26B88">
            <w:pPr>
              <w:pStyle w:val="a0"/>
            </w:pPr>
          </w:p>
        </w:tc>
      </w:tr>
      <w:tr w:rsidR="009C18F0" w:rsidRPr="00E861C6" w14:paraId="7A8C2847" w14:textId="77777777" w:rsidTr="00A544AE">
        <w:trPr>
          <w:trHeight w:val="737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68559231" w14:textId="77777777" w:rsidR="009C18F0" w:rsidRPr="00116534" w:rsidRDefault="009C18F0" w:rsidP="00D26B88">
            <w:pPr>
              <w:pStyle w:val="a0"/>
              <w:rPr>
                <w:b/>
                <w:bCs/>
              </w:rPr>
            </w:pPr>
            <w:r w:rsidRPr="00116534">
              <w:rPr>
                <w:b/>
                <w:bCs/>
              </w:rPr>
              <w:t>URL for the logo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35D6551E" w14:textId="77777777" w:rsidR="009C18F0" w:rsidRPr="00E861C6" w:rsidRDefault="009C18F0" w:rsidP="00D26B88">
            <w:pPr>
              <w:pStyle w:val="a0"/>
            </w:pPr>
          </w:p>
        </w:tc>
      </w:tr>
    </w:tbl>
    <w:p w14:paraId="54A7FEFB" w14:textId="13828DF0" w:rsidR="00693D94" w:rsidRPr="00DF027C" w:rsidRDefault="00693D94" w:rsidP="00693D94">
      <w:pPr>
        <w:rPr>
          <w:rFonts w:ascii="Times New Roman" w:hAnsi="Times New Roman" w:cs="Times New Roman"/>
          <w:lang w:eastAsia="ja-JP"/>
        </w:rPr>
      </w:pPr>
    </w:p>
    <w:p w14:paraId="36B82D02" w14:textId="3CA6B366" w:rsidR="00F10AFA" w:rsidRPr="00F10AFA" w:rsidRDefault="00F10AFA" w:rsidP="00F10AFA">
      <w:pPr>
        <w:rPr>
          <w:rFonts w:ascii="Verdana" w:eastAsiaTheme="minorEastAsia" w:hAnsi="Verdana"/>
          <w:sz w:val="21"/>
          <w:lang w:eastAsia="ja-JP"/>
        </w:rPr>
      </w:pPr>
      <w:r w:rsidRPr="00F10AFA">
        <w:rPr>
          <w:rFonts w:ascii="Verdana" w:eastAsiaTheme="minorEastAsia" w:hAnsi="Verdana"/>
          <w:sz w:val="21"/>
          <w:lang w:eastAsia="ja-JP"/>
        </w:rPr>
        <w:t>I hereby apply for the following plan for EVTeC 202</w:t>
      </w:r>
      <w:r>
        <w:rPr>
          <w:rFonts w:ascii="Verdana" w:eastAsiaTheme="minorEastAsia" w:hAnsi="Verdana" w:hint="eastAsia"/>
          <w:sz w:val="21"/>
          <w:lang w:eastAsia="ja-JP"/>
        </w:rPr>
        <w:t>5.</w:t>
      </w:r>
    </w:p>
    <w:tbl>
      <w:tblPr>
        <w:tblStyle w:val="af0"/>
        <w:tblW w:w="92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225"/>
      </w:tblGrid>
      <w:tr w:rsidR="00507F85" w:rsidRPr="00DF027C" w14:paraId="056E2538" w14:textId="77777777" w:rsidTr="00A544AE">
        <w:trPr>
          <w:trHeight w:val="343"/>
          <w:jc w:val="center"/>
        </w:trPr>
        <w:tc>
          <w:tcPr>
            <w:tcW w:w="9225" w:type="dxa"/>
            <w:shd w:val="clear" w:color="auto" w:fill="D9D9D9" w:themeFill="background1" w:themeFillShade="D9"/>
            <w:vAlign w:val="center"/>
          </w:tcPr>
          <w:p w14:paraId="7598E3F5" w14:textId="0A03D476" w:rsidR="00507F85" w:rsidRPr="00AD7187" w:rsidRDefault="00507F85" w:rsidP="00A544AE">
            <w:pPr>
              <w:pStyle w:val="afb"/>
              <w:framePr w:wrap="around"/>
            </w:pPr>
            <w:r w:rsidRPr="00AD7187">
              <w:t>Please check the option you apply fo</w:t>
            </w:r>
            <w:r w:rsidR="00C60B38" w:rsidRPr="00AD7187">
              <w:t>r.</w:t>
            </w:r>
          </w:p>
        </w:tc>
      </w:tr>
      <w:tr w:rsidR="00507F85" w:rsidRPr="00DF027C" w14:paraId="4300327A" w14:textId="77777777" w:rsidTr="00A544AE">
        <w:trPr>
          <w:trHeight w:val="490"/>
          <w:jc w:val="center"/>
        </w:trPr>
        <w:tc>
          <w:tcPr>
            <w:tcW w:w="9225" w:type="dxa"/>
            <w:vAlign w:val="center"/>
          </w:tcPr>
          <w:p w14:paraId="6D968884" w14:textId="1667E8E8" w:rsidR="00507F85" w:rsidRPr="00AD7187" w:rsidRDefault="00000000" w:rsidP="00A544AE">
            <w:pPr>
              <w:pStyle w:val="afb"/>
              <w:framePr w:wrap="around"/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666825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A544A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07F85" w:rsidRPr="00AD7187">
              <w:rPr>
                <w:sz w:val="24"/>
                <w:szCs w:val="24"/>
              </w:rPr>
              <w:t xml:space="preserve">　</w:t>
            </w:r>
            <w:r w:rsidR="00507F85" w:rsidRPr="00AD7187">
              <w:rPr>
                <w:sz w:val="24"/>
                <w:szCs w:val="24"/>
              </w:rPr>
              <w:t>Gold sponsorship</w:t>
            </w:r>
            <w:r w:rsidR="009C18F0">
              <w:rPr>
                <w:rFonts w:hint="eastAsia"/>
                <w:sz w:val="24"/>
                <w:szCs w:val="24"/>
              </w:rPr>
              <w:t xml:space="preserve"> (1,500,000 JPY)</w:t>
            </w:r>
          </w:p>
        </w:tc>
      </w:tr>
      <w:tr w:rsidR="00507F85" w:rsidRPr="00DF027C" w14:paraId="24EC76A2" w14:textId="77777777" w:rsidTr="00A544AE">
        <w:trPr>
          <w:trHeight w:val="490"/>
          <w:jc w:val="center"/>
        </w:trPr>
        <w:tc>
          <w:tcPr>
            <w:tcW w:w="9225" w:type="dxa"/>
            <w:vAlign w:val="center"/>
          </w:tcPr>
          <w:p w14:paraId="799D5C57" w14:textId="095D4219" w:rsidR="00507F85" w:rsidRPr="00AD7187" w:rsidRDefault="00000000" w:rsidP="00A544AE">
            <w:pPr>
              <w:pStyle w:val="afb"/>
              <w:framePr w:wrap="around"/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3551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7F85" w:rsidRPr="00AD7187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7F85" w:rsidRPr="00AD7187">
              <w:rPr>
                <w:sz w:val="24"/>
                <w:szCs w:val="24"/>
              </w:rPr>
              <w:t xml:space="preserve">　</w:t>
            </w:r>
            <w:r w:rsidR="00507F85" w:rsidRPr="00AD7187">
              <w:rPr>
                <w:sz w:val="24"/>
                <w:szCs w:val="24"/>
              </w:rPr>
              <w:t>Silver sponsorship</w:t>
            </w:r>
            <w:r w:rsidR="009C18F0">
              <w:rPr>
                <w:rFonts w:hint="eastAsia"/>
                <w:sz w:val="24"/>
                <w:szCs w:val="24"/>
              </w:rPr>
              <w:t xml:space="preserve"> (1,000,000 JPY)</w:t>
            </w:r>
          </w:p>
        </w:tc>
      </w:tr>
      <w:tr w:rsidR="00507F85" w:rsidRPr="00DF027C" w14:paraId="7483A8A1" w14:textId="77777777" w:rsidTr="00A544AE">
        <w:trPr>
          <w:trHeight w:val="490"/>
          <w:jc w:val="center"/>
        </w:trPr>
        <w:tc>
          <w:tcPr>
            <w:tcW w:w="9225" w:type="dxa"/>
            <w:vAlign w:val="center"/>
          </w:tcPr>
          <w:p w14:paraId="6C0770EA" w14:textId="32E85C19" w:rsidR="00507F85" w:rsidRPr="00DF027C" w:rsidRDefault="00000000" w:rsidP="00A544AE">
            <w:pPr>
              <w:pStyle w:val="afb"/>
              <w:framePr w:wrap="around"/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rFonts w:eastAsia="ＭＳ ゴシック"/>
                  <w:sz w:val="24"/>
                  <w:szCs w:val="24"/>
                </w:rPr>
                <w:id w:val="-2016295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7F85" w:rsidRPr="00DF027C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7F85" w:rsidRPr="00DF027C">
              <w:rPr>
                <w:rFonts w:eastAsia="ＭＳ ゴシック"/>
                <w:sz w:val="24"/>
                <w:szCs w:val="24"/>
              </w:rPr>
              <w:t xml:space="preserve">　</w:t>
            </w:r>
            <w:r w:rsidR="00C60B38">
              <w:rPr>
                <w:rFonts w:eastAsia="ＭＳ ゴシック" w:hint="eastAsia"/>
                <w:sz w:val="24"/>
                <w:szCs w:val="24"/>
              </w:rPr>
              <w:t>Bronze Sponsorship</w:t>
            </w:r>
            <w:r w:rsidR="009C18F0">
              <w:rPr>
                <w:rFonts w:hint="eastAsia"/>
                <w:sz w:val="24"/>
                <w:szCs w:val="24"/>
              </w:rPr>
              <w:t xml:space="preserve"> (500,000 JPY)</w:t>
            </w:r>
          </w:p>
        </w:tc>
      </w:tr>
      <w:tr w:rsidR="00507F85" w:rsidRPr="00DF027C" w14:paraId="13F42BF1" w14:textId="77777777" w:rsidTr="00A544AE">
        <w:trPr>
          <w:trHeight w:val="490"/>
          <w:jc w:val="center"/>
        </w:trPr>
        <w:tc>
          <w:tcPr>
            <w:tcW w:w="9225" w:type="dxa"/>
            <w:vAlign w:val="center"/>
          </w:tcPr>
          <w:p w14:paraId="1E8FF69A" w14:textId="5AF2D138" w:rsidR="00507F85" w:rsidRPr="00DF027C" w:rsidRDefault="00000000" w:rsidP="00A544AE">
            <w:pPr>
              <w:pStyle w:val="afb"/>
              <w:framePr w:wrap="around"/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rFonts w:eastAsia="ＭＳ ゴシック"/>
                  <w:sz w:val="24"/>
                  <w:szCs w:val="24"/>
                </w:rPr>
                <w:id w:val="1556346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07F85" w:rsidRPr="00DF027C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07F85" w:rsidRPr="00DF027C">
              <w:rPr>
                <w:rFonts w:eastAsia="ＭＳ ゴシック"/>
                <w:sz w:val="24"/>
                <w:szCs w:val="24"/>
              </w:rPr>
              <w:t xml:space="preserve">　</w:t>
            </w:r>
            <w:r w:rsidR="00C60B38">
              <w:rPr>
                <w:rFonts w:eastAsia="ＭＳ ゴシック" w:hint="eastAsia"/>
                <w:sz w:val="24"/>
                <w:szCs w:val="24"/>
              </w:rPr>
              <w:t>Advertising</w:t>
            </w:r>
            <w:r w:rsidR="009C18F0">
              <w:rPr>
                <w:rFonts w:hint="eastAsia"/>
                <w:sz w:val="24"/>
                <w:szCs w:val="24"/>
              </w:rPr>
              <w:t xml:space="preserve"> (300,000 JPY)</w:t>
            </w:r>
          </w:p>
        </w:tc>
      </w:tr>
    </w:tbl>
    <w:p w14:paraId="194686A8" w14:textId="2895C034" w:rsidR="00693D94" w:rsidRPr="00DF027C" w:rsidRDefault="00693D94">
      <w:pPr>
        <w:rPr>
          <w:rFonts w:ascii="Times New Roman" w:hAnsi="Times New Roman" w:cs="Times New Roman"/>
          <w:lang w:eastAsia="ja-JP"/>
        </w:rPr>
      </w:pPr>
    </w:p>
    <w:p w14:paraId="56C646A0" w14:textId="24C583D0" w:rsidR="00FB16F1" w:rsidRPr="00DF027C" w:rsidRDefault="008742C6" w:rsidP="009C18F0">
      <w:pPr>
        <w:pStyle w:val="a0"/>
      </w:pPr>
      <w:r>
        <w:rPr>
          <w:rFonts w:hint="eastAsia"/>
        </w:rPr>
        <w:t>*</w:t>
      </w:r>
      <w:r w:rsidR="00C00871" w:rsidRPr="00C00871">
        <w:t xml:space="preserve">Your company's logo will appear on the official EVTeC 2025 website, program </w:t>
      </w:r>
      <w:r w:rsidR="00556375">
        <w:rPr>
          <w:rFonts w:hint="eastAsia"/>
        </w:rPr>
        <w:t>booklet</w:t>
      </w:r>
      <w:r w:rsidR="00C00871" w:rsidRPr="00C00871">
        <w:t>, on-site signage, etc.</w:t>
      </w:r>
      <w:r w:rsidR="006339E5">
        <w:rPr>
          <w:rFonts w:hint="eastAsia"/>
        </w:rPr>
        <w:t xml:space="preserve">, </w:t>
      </w:r>
      <w:r w:rsidR="00562A66">
        <w:rPr>
          <w:rFonts w:hint="eastAsia"/>
        </w:rPr>
        <w:t xml:space="preserve">so </w:t>
      </w:r>
      <w:r w:rsidR="006339E5">
        <w:rPr>
          <w:rFonts w:hint="eastAsia"/>
        </w:rPr>
        <w:t xml:space="preserve">please </w:t>
      </w:r>
      <w:r w:rsidR="00C00871" w:rsidRPr="00C00871">
        <w:t xml:space="preserve">provide </w:t>
      </w:r>
      <w:r w:rsidR="00562A66">
        <w:rPr>
          <w:rFonts w:hint="eastAsia"/>
        </w:rPr>
        <w:t>the</w:t>
      </w:r>
      <w:r w:rsidR="00C00871" w:rsidRPr="00C00871">
        <w:t xml:space="preserve"> logo in the following </w:t>
      </w:r>
      <w:r>
        <w:rPr>
          <w:rFonts w:hint="eastAsia"/>
        </w:rPr>
        <w:t xml:space="preserve">color and </w:t>
      </w:r>
      <w:r w:rsidR="00C00871" w:rsidRPr="00C00871">
        <w:t>data format</w:t>
      </w:r>
      <w:r w:rsidR="00A03647">
        <w:rPr>
          <w:rFonts w:hint="eastAsia"/>
        </w:rPr>
        <w:t>:</w:t>
      </w:r>
    </w:p>
    <w:p w14:paraId="0E3904F4" w14:textId="5B0490AC" w:rsidR="00B36108" w:rsidRPr="00DF027C" w:rsidRDefault="00854553" w:rsidP="009C18F0">
      <w:pPr>
        <w:pStyle w:val="a0"/>
      </w:pPr>
      <w:r>
        <w:rPr>
          <w:rFonts w:hint="eastAsia"/>
        </w:rPr>
        <w:t xml:space="preserve">Color: </w:t>
      </w:r>
      <w:r w:rsidR="00B36108" w:rsidRPr="00DF027C">
        <w:t>CMYK</w:t>
      </w:r>
      <w:r w:rsidR="00B1624B">
        <w:rPr>
          <w:rFonts w:hint="eastAsia"/>
        </w:rPr>
        <w:t xml:space="preserve"> (</w:t>
      </w:r>
      <w:r w:rsidR="00B1624B" w:rsidRPr="00B1624B">
        <w:t>RGB, spot colors, etc. cannot be used</w:t>
      </w:r>
      <w:r w:rsidR="00B36108" w:rsidRPr="00DF027C">
        <w:t>）</w:t>
      </w:r>
    </w:p>
    <w:p w14:paraId="134FCB97" w14:textId="2274FA83" w:rsidR="00B36108" w:rsidRDefault="00854553" w:rsidP="009C18F0">
      <w:pPr>
        <w:pStyle w:val="a0"/>
      </w:pPr>
      <w:r>
        <w:rPr>
          <w:rFonts w:hint="eastAsia"/>
        </w:rPr>
        <w:t xml:space="preserve">Data format: </w:t>
      </w:r>
      <w:r w:rsidR="00B36108" w:rsidRPr="00DF027C">
        <w:t>Illustrator</w:t>
      </w:r>
      <w:r>
        <w:rPr>
          <w:rFonts w:hint="eastAsia"/>
        </w:rPr>
        <w:t xml:space="preserve"> or </w:t>
      </w:r>
      <w:r w:rsidR="00B36108" w:rsidRPr="00DF027C">
        <w:t>Photoshop EPS</w:t>
      </w:r>
      <w:r w:rsidR="00817F33">
        <w:rPr>
          <w:rFonts w:hint="eastAsia"/>
        </w:rPr>
        <w:t xml:space="preserve"> (</w:t>
      </w:r>
      <w:r w:rsidR="00817F33" w:rsidRPr="00817F33">
        <w:t>300-350 dpi for images</w:t>
      </w:r>
      <w:r w:rsidR="00817F33">
        <w:rPr>
          <w:rFonts w:hint="eastAsia"/>
        </w:rPr>
        <w:t>)</w:t>
      </w:r>
    </w:p>
    <w:p w14:paraId="06E7564A" w14:textId="77777777" w:rsidR="00A544AE" w:rsidRPr="00BA0FB1" w:rsidRDefault="00A544AE" w:rsidP="00A544AE">
      <w:pPr>
        <w:pStyle w:val="3"/>
        <w:ind w:hanging="2"/>
      </w:pPr>
      <w:r w:rsidRPr="00BA0FB1">
        <w:t>Contact</w:t>
      </w:r>
    </w:p>
    <w:p w14:paraId="73E60608" w14:textId="77777777" w:rsidR="00A544AE" w:rsidRPr="00BA0FB1" w:rsidRDefault="00A544AE" w:rsidP="00A544AE">
      <w:pPr>
        <w:rPr>
          <w:rFonts w:ascii="Verdana" w:eastAsiaTheme="minorEastAsia" w:hAnsi="Verdana"/>
          <w:b/>
          <w:sz w:val="21"/>
        </w:rPr>
      </w:pPr>
      <w:proofErr w:type="spellStart"/>
      <w:r w:rsidRPr="00BA0FB1">
        <w:rPr>
          <w:rFonts w:ascii="Verdana" w:eastAsiaTheme="minorEastAsia" w:hAnsi="Verdana"/>
          <w:sz w:val="21"/>
        </w:rPr>
        <w:t>EVTeC</w:t>
      </w:r>
      <w:proofErr w:type="spellEnd"/>
      <w:r w:rsidRPr="00BA0FB1">
        <w:rPr>
          <w:rFonts w:ascii="Verdana" w:eastAsiaTheme="minorEastAsia" w:hAnsi="Verdana"/>
          <w:sz w:val="21"/>
        </w:rPr>
        <w:t xml:space="preserve"> Secretariat Office (c/o E.C. Inc.)</w:t>
      </w:r>
    </w:p>
    <w:p w14:paraId="5A82671A" w14:textId="77777777" w:rsidR="00A544AE" w:rsidRPr="00BA0FB1" w:rsidRDefault="00A544AE" w:rsidP="00A544AE">
      <w:pPr>
        <w:rPr>
          <w:rFonts w:ascii="Times New Roman" w:eastAsiaTheme="minorEastAsia" w:hAnsi="Times New Roman"/>
          <w:b/>
        </w:rPr>
      </w:pPr>
      <w:r w:rsidRPr="00BA0FB1">
        <w:rPr>
          <w:rFonts w:ascii="Verdana" w:eastAsiaTheme="minorEastAsia" w:hAnsi="Verdana"/>
          <w:sz w:val="21"/>
        </w:rPr>
        <w:t>E-mail:</w:t>
      </w:r>
      <w:r w:rsidRPr="00BA0FB1">
        <w:rPr>
          <w:rFonts w:ascii="Times New Roman" w:eastAsiaTheme="minorEastAsia" w:hAnsi="Times New Roman"/>
        </w:rPr>
        <w:t xml:space="preserve"> </w:t>
      </w:r>
      <w:hyperlink r:id="rId8" w:history="1">
        <w:r w:rsidRPr="00BA0FB1">
          <w:rPr>
            <w:rFonts w:ascii="Times New Roman" w:hAnsi="Times New Roman" w:cs="Times New Roman"/>
            <w:color w:val="0563C1" w:themeColor="hyperlink"/>
            <w:u w:val="single"/>
            <w:lang w:eastAsia="ja-JP"/>
          </w:rPr>
          <w:t>evtec2023@ec-mice.com</w:t>
        </w:r>
      </w:hyperlink>
    </w:p>
    <w:p w14:paraId="57BA3692" w14:textId="77777777" w:rsidR="00A544AE" w:rsidRPr="00BA0FB1" w:rsidRDefault="00A544AE" w:rsidP="00A544AE">
      <w:pPr>
        <w:rPr>
          <w:rFonts w:ascii="Verdana" w:eastAsiaTheme="minorEastAsia" w:hAnsi="Verdana"/>
          <w:b/>
          <w:sz w:val="21"/>
        </w:rPr>
      </w:pPr>
      <w:r w:rsidRPr="00BA0FB1">
        <w:rPr>
          <w:rFonts w:ascii="Verdana" w:eastAsiaTheme="minorEastAsia" w:hAnsi="Verdana" w:hint="eastAsia"/>
          <w:sz w:val="21"/>
        </w:rPr>
        <w:t>A</w:t>
      </w:r>
      <w:r w:rsidRPr="00BA0FB1">
        <w:rPr>
          <w:rFonts w:ascii="Verdana" w:eastAsiaTheme="minorEastAsia" w:hAnsi="Verdana"/>
          <w:sz w:val="21"/>
        </w:rPr>
        <w:t xml:space="preserve">ddress: Slack Shibuya 1101, </w:t>
      </w:r>
      <w:proofErr w:type="spellStart"/>
      <w:r w:rsidRPr="00BA0FB1">
        <w:rPr>
          <w:rFonts w:ascii="Verdana" w:eastAsiaTheme="minorEastAsia" w:hAnsi="Verdana"/>
          <w:sz w:val="21"/>
        </w:rPr>
        <w:t>Sakuragaoka-cho</w:t>
      </w:r>
      <w:proofErr w:type="spellEnd"/>
      <w:r w:rsidRPr="00BA0FB1">
        <w:rPr>
          <w:rFonts w:ascii="Verdana" w:eastAsiaTheme="minorEastAsia" w:hAnsi="Verdana" w:hint="eastAsia"/>
          <w:sz w:val="21"/>
          <w:lang w:eastAsia="ja-JP"/>
        </w:rPr>
        <w:t xml:space="preserve"> </w:t>
      </w:r>
      <w:r w:rsidRPr="00BA0FB1">
        <w:rPr>
          <w:rFonts w:ascii="Verdana" w:eastAsiaTheme="minorEastAsia" w:hAnsi="Verdana"/>
          <w:sz w:val="21"/>
        </w:rPr>
        <w:t>31-14, Shibuya-</w:t>
      </w:r>
      <w:proofErr w:type="spellStart"/>
      <w:r w:rsidRPr="00BA0FB1">
        <w:rPr>
          <w:rFonts w:ascii="Verdana" w:eastAsiaTheme="minorEastAsia" w:hAnsi="Verdana"/>
          <w:sz w:val="21"/>
        </w:rPr>
        <w:t>ku</w:t>
      </w:r>
      <w:proofErr w:type="spellEnd"/>
      <w:r w:rsidRPr="00BA0FB1">
        <w:rPr>
          <w:rFonts w:ascii="Verdana" w:eastAsiaTheme="minorEastAsia" w:hAnsi="Verdana"/>
          <w:sz w:val="21"/>
        </w:rPr>
        <w:t>, Tokyo, 150-0031</w:t>
      </w:r>
    </w:p>
    <w:p w14:paraId="1DCC6EFC" w14:textId="77777777" w:rsidR="00A544AE" w:rsidRPr="00BA0FB1" w:rsidRDefault="00A544AE" w:rsidP="00A544AE">
      <w:pPr>
        <w:rPr>
          <w:rFonts w:ascii="Verdana" w:eastAsiaTheme="minorEastAsia" w:hAnsi="Verdana"/>
          <w:b/>
          <w:sz w:val="21"/>
        </w:rPr>
      </w:pPr>
      <w:r w:rsidRPr="00BA0FB1">
        <w:rPr>
          <w:rFonts w:ascii="Verdana" w:eastAsiaTheme="minorEastAsia" w:hAnsi="Verdana"/>
          <w:sz w:val="21"/>
        </w:rPr>
        <w:t>Phone: +81-3-6459-3210 Fax: +81-3-6740-8311</w:t>
      </w:r>
    </w:p>
    <w:sectPr w:rsidR="00A544AE" w:rsidRPr="00BA0FB1" w:rsidSect="009C18F0">
      <w:headerReference w:type="default" r:id="rId9"/>
      <w:footerReference w:type="default" r:id="rId10"/>
      <w:headerReference w:type="first" r:id="rId11"/>
      <w:type w:val="continuous"/>
      <w:pgSz w:w="11910" w:h="16840"/>
      <w:pgMar w:top="1985" w:right="1134" w:bottom="1134" w:left="1134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242E4" w14:textId="77777777" w:rsidR="004901CE" w:rsidRDefault="004901CE">
      <w:r>
        <w:separator/>
      </w:r>
    </w:p>
  </w:endnote>
  <w:endnote w:type="continuationSeparator" w:id="0">
    <w:p w14:paraId="0B6112E6" w14:textId="77777777" w:rsidR="004901CE" w:rsidRDefault="0049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E3BD" w14:textId="77777777" w:rsidR="009F34C1" w:rsidRDefault="001A0EDD" w:rsidP="00FA6021">
    <w:pPr>
      <w:pStyle w:val="a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C45D56" wp14:editId="733D9032">
              <wp:simplePos x="0" y="0"/>
              <wp:positionH relativeFrom="page">
                <wp:posOffset>3695065</wp:posOffset>
              </wp:positionH>
              <wp:positionV relativeFrom="page">
                <wp:posOffset>9981565</wp:posOffset>
              </wp:positionV>
              <wp:extent cx="236220" cy="186055"/>
              <wp:effectExtent l="0" t="0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1B3D8" w14:textId="77777777" w:rsidR="009F34C1" w:rsidRDefault="009F34C1" w:rsidP="00FA6021">
                          <w:pPr>
                            <w:pStyle w:val="a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5D5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90.95pt;margin-top:785.95pt;width:18.6pt;height:1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" filled="f" stroked="f">
              <v:textbox inset="0,0,0,0">
                <w:txbxContent>
                  <w:p w14:paraId="1BD1B3D8" w14:textId="77777777" w:rsidR="009F34C1" w:rsidRDefault="009F34C1" w:rsidP="00FA6021">
                    <w:pPr>
                      <w:pStyle w:val="a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8CA8" w14:textId="77777777" w:rsidR="004901CE" w:rsidRDefault="004901CE">
      <w:r>
        <w:separator/>
      </w:r>
    </w:p>
  </w:footnote>
  <w:footnote w:type="continuationSeparator" w:id="0">
    <w:p w14:paraId="4F8DD668" w14:textId="77777777" w:rsidR="004901CE" w:rsidRDefault="0049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5D205" w14:textId="24C98DB0" w:rsidR="00080228" w:rsidRDefault="00080228" w:rsidP="005B5570">
    <w:pPr>
      <w:pStyle w:val="aa"/>
      <w:jc w:val="center"/>
    </w:pPr>
    <w:r>
      <w:rPr>
        <w:noProof/>
        <w:lang w:eastAsia="ja-JP"/>
      </w:rPr>
      <w:drawing>
        <wp:inline distT="0" distB="0" distL="0" distR="0" wp14:anchorId="634D624A" wp14:editId="0B2C8AF5">
          <wp:extent cx="6122670" cy="920115"/>
          <wp:effectExtent l="0" t="0" r="0" b="0"/>
          <wp:docPr id="1508539134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566788" name="図 1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2E3AB" w14:textId="12571882" w:rsidR="00080228" w:rsidRDefault="00080228">
    <w:pPr>
      <w:pStyle w:val="aa"/>
      <w:rPr>
        <w:lang w:eastAsia="ja-JP"/>
      </w:rPr>
    </w:pPr>
    <w:r w:rsidRPr="00080228">
      <w:rPr>
        <w:rFonts w:ascii="メイリオ" w:eastAsia="メイリオ" w:hAnsi="メイリオ"/>
        <w:noProof/>
        <w:spacing w:val="-4"/>
        <w:sz w:val="24"/>
        <w:szCs w:val="24"/>
        <w:lang w:eastAsia="ja-JP"/>
      </w:rPr>
      <w:drawing>
        <wp:anchor distT="0" distB="0" distL="114300" distR="114300" simplePos="0" relativeHeight="251659264" behindDoc="0" locked="0" layoutInCell="1" allowOverlap="1" wp14:anchorId="3253E342" wp14:editId="57421F03">
          <wp:simplePos x="0" y="0"/>
          <wp:positionH relativeFrom="margin">
            <wp:posOffset>0</wp:posOffset>
          </wp:positionH>
          <wp:positionV relativeFrom="margin">
            <wp:posOffset>-1095375</wp:posOffset>
          </wp:positionV>
          <wp:extent cx="6143625" cy="913765"/>
          <wp:effectExtent l="0" t="0" r="9525" b="635"/>
          <wp:wrapSquare wrapText="bothSides"/>
          <wp:docPr id="1529776738" name="図 1" descr="テキスト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66569" name="図 1" descr="テキスト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625" cy="91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34826"/>
    <w:multiLevelType w:val="hybridMultilevel"/>
    <w:tmpl w:val="5106D930"/>
    <w:lvl w:ilvl="0" w:tplc="A64401DA">
      <w:start w:val="1"/>
      <w:numFmt w:val="decimal"/>
      <w:lvlText w:val="%1."/>
      <w:lvlJc w:val="left"/>
      <w:pPr>
        <w:ind w:left="399" w:hanging="281"/>
      </w:pPr>
      <w:rPr>
        <w:rFonts w:ascii="Century" w:eastAsia="Century" w:hAnsi="Century" w:cs="Century" w:hint="default"/>
        <w:b/>
        <w:bCs/>
        <w:w w:val="99"/>
        <w:sz w:val="21"/>
        <w:szCs w:val="21"/>
      </w:rPr>
    </w:lvl>
    <w:lvl w:ilvl="1" w:tplc="80444F5E">
      <w:numFmt w:val="bullet"/>
      <w:lvlText w:val=""/>
      <w:lvlJc w:val="left"/>
      <w:pPr>
        <w:ind w:left="827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2" w:tplc="2BD61B44">
      <w:numFmt w:val="bullet"/>
      <w:lvlText w:val="•"/>
      <w:lvlJc w:val="left"/>
      <w:pPr>
        <w:ind w:left="1200" w:hanging="284"/>
      </w:pPr>
      <w:rPr>
        <w:rFonts w:hint="default"/>
      </w:rPr>
    </w:lvl>
    <w:lvl w:ilvl="3" w:tplc="56A8066A">
      <w:numFmt w:val="bullet"/>
      <w:lvlText w:val="•"/>
      <w:lvlJc w:val="left"/>
      <w:pPr>
        <w:ind w:left="1580" w:hanging="284"/>
      </w:pPr>
      <w:rPr>
        <w:rFonts w:hint="default"/>
      </w:rPr>
    </w:lvl>
    <w:lvl w:ilvl="4" w:tplc="6ED2CD0A">
      <w:numFmt w:val="bullet"/>
      <w:lvlText w:val="•"/>
      <w:lvlJc w:val="left"/>
      <w:pPr>
        <w:ind w:left="1961" w:hanging="284"/>
      </w:pPr>
      <w:rPr>
        <w:rFonts w:hint="default"/>
      </w:rPr>
    </w:lvl>
    <w:lvl w:ilvl="5" w:tplc="B504133A">
      <w:numFmt w:val="bullet"/>
      <w:lvlText w:val="•"/>
      <w:lvlJc w:val="left"/>
      <w:pPr>
        <w:ind w:left="2341" w:hanging="284"/>
      </w:pPr>
      <w:rPr>
        <w:rFonts w:hint="default"/>
      </w:rPr>
    </w:lvl>
    <w:lvl w:ilvl="6" w:tplc="EC26FF40">
      <w:numFmt w:val="bullet"/>
      <w:lvlText w:val="•"/>
      <w:lvlJc w:val="left"/>
      <w:pPr>
        <w:ind w:left="2721" w:hanging="284"/>
      </w:pPr>
      <w:rPr>
        <w:rFonts w:hint="default"/>
      </w:rPr>
    </w:lvl>
    <w:lvl w:ilvl="7" w:tplc="F99680C8">
      <w:numFmt w:val="bullet"/>
      <w:lvlText w:val="•"/>
      <w:lvlJc w:val="left"/>
      <w:pPr>
        <w:ind w:left="3102" w:hanging="284"/>
      </w:pPr>
      <w:rPr>
        <w:rFonts w:hint="default"/>
      </w:rPr>
    </w:lvl>
    <w:lvl w:ilvl="8" w:tplc="0CF8F016">
      <w:numFmt w:val="bullet"/>
      <w:lvlText w:val="•"/>
      <w:lvlJc w:val="left"/>
      <w:pPr>
        <w:ind w:left="3482" w:hanging="284"/>
      </w:pPr>
      <w:rPr>
        <w:rFonts w:hint="default"/>
      </w:rPr>
    </w:lvl>
  </w:abstractNum>
  <w:abstractNum w:abstractNumId="1" w15:restartNumberingAfterBreak="0">
    <w:nsid w:val="798B1314"/>
    <w:multiLevelType w:val="hybridMultilevel"/>
    <w:tmpl w:val="4A5C3382"/>
    <w:lvl w:ilvl="0" w:tplc="5770E222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100"/>
        <w:sz w:val="21"/>
        <w:szCs w:val="21"/>
      </w:rPr>
    </w:lvl>
    <w:lvl w:ilvl="1" w:tplc="F43AE19E">
      <w:numFmt w:val="bullet"/>
      <w:lvlText w:val="•"/>
      <w:lvlJc w:val="left"/>
      <w:pPr>
        <w:ind w:left="804" w:hanging="284"/>
      </w:pPr>
      <w:rPr>
        <w:rFonts w:hint="default"/>
      </w:rPr>
    </w:lvl>
    <w:lvl w:ilvl="2" w:tplc="0ADA89A0">
      <w:numFmt w:val="bullet"/>
      <w:lvlText w:val="•"/>
      <w:lvlJc w:val="left"/>
      <w:pPr>
        <w:ind w:left="1208" w:hanging="284"/>
      </w:pPr>
      <w:rPr>
        <w:rFonts w:hint="default"/>
      </w:rPr>
    </w:lvl>
    <w:lvl w:ilvl="3" w:tplc="41ACD9CA">
      <w:numFmt w:val="bullet"/>
      <w:lvlText w:val="•"/>
      <w:lvlJc w:val="left"/>
      <w:pPr>
        <w:ind w:left="1612" w:hanging="284"/>
      </w:pPr>
      <w:rPr>
        <w:rFonts w:hint="default"/>
      </w:rPr>
    </w:lvl>
    <w:lvl w:ilvl="4" w:tplc="97C63260">
      <w:numFmt w:val="bullet"/>
      <w:lvlText w:val="•"/>
      <w:lvlJc w:val="left"/>
      <w:pPr>
        <w:ind w:left="2016" w:hanging="284"/>
      </w:pPr>
      <w:rPr>
        <w:rFonts w:hint="default"/>
      </w:rPr>
    </w:lvl>
    <w:lvl w:ilvl="5" w:tplc="F42269EC">
      <w:numFmt w:val="bullet"/>
      <w:lvlText w:val="•"/>
      <w:lvlJc w:val="left"/>
      <w:pPr>
        <w:ind w:left="2420" w:hanging="284"/>
      </w:pPr>
      <w:rPr>
        <w:rFonts w:hint="default"/>
      </w:rPr>
    </w:lvl>
    <w:lvl w:ilvl="6" w:tplc="0C4AAE00">
      <w:numFmt w:val="bullet"/>
      <w:lvlText w:val="•"/>
      <w:lvlJc w:val="left"/>
      <w:pPr>
        <w:ind w:left="2825" w:hanging="284"/>
      </w:pPr>
      <w:rPr>
        <w:rFonts w:hint="default"/>
      </w:rPr>
    </w:lvl>
    <w:lvl w:ilvl="7" w:tplc="C5B40440">
      <w:numFmt w:val="bullet"/>
      <w:lvlText w:val="•"/>
      <w:lvlJc w:val="left"/>
      <w:pPr>
        <w:ind w:left="3229" w:hanging="284"/>
      </w:pPr>
      <w:rPr>
        <w:rFonts w:hint="default"/>
      </w:rPr>
    </w:lvl>
    <w:lvl w:ilvl="8" w:tplc="4CBAF898">
      <w:numFmt w:val="bullet"/>
      <w:lvlText w:val="•"/>
      <w:lvlJc w:val="left"/>
      <w:pPr>
        <w:ind w:left="3633" w:hanging="284"/>
      </w:pPr>
      <w:rPr>
        <w:rFonts w:hint="default"/>
      </w:rPr>
    </w:lvl>
  </w:abstractNum>
  <w:num w:numId="1" w16cid:durableId="387724665">
    <w:abstractNumId w:val="1"/>
  </w:num>
  <w:num w:numId="2" w16cid:durableId="182015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DD"/>
    <w:rsid w:val="00014B2F"/>
    <w:rsid w:val="00016561"/>
    <w:rsid w:val="000237E4"/>
    <w:rsid w:val="00031E45"/>
    <w:rsid w:val="000334B0"/>
    <w:rsid w:val="00034A2F"/>
    <w:rsid w:val="00044041"/>
    <w:rsid w:val="00057AA8"/>
    <w:rsid w:val="00066402"/>
    <w:rsid w:val="0006772A"/>
    <w:rsid w:val="000703A9"/>
    <w:rsid w:val="00070779"/>
    <w:rsid w:val="000718F7"/>
    <w:rsid w:val="000748E3"/>
    <w:rsid w:val="00075ACC"/>
    <w:rsid w:val="000770A7"/>
    <w:rsid w:val="00080228"/>
    <w:rsid w:val="00081F83"/>
    <w:rsid w:val="00084C7A"/>
    <w:rsid w:val="00086C92"/>
    <w:rsid w:val="000909FD"/>
    <w:rsid w:val="000A0428"/>
    <w:rsid w:val="000A3F7F"/>
    <w:rsid w:val="000A7655"/>
    <w:rsid w:val="000C3044"/>
    <w:rsid w:val="000C61C3"/>
    <w:rsid w:val="000E4B67"/>
    <w:rsid w:val="000E6840"/>
    <w:rsid w:val="000F4AD1"/>
    <w:rsid w:val="001127EF"/>
    <w:rsid w:val="001166AF"/>
    <w:rsid w:val="001348C3"/>
    <w:rsid w:val="0014249C"/>
    <w:rsid w:val="00142B12"/>
    <w:rsid w:val="0014446F"/>
    <w:rsid w:val="00160160"/>
    <w:rsid w:val="00161F08"/>
    <w:rsid w:val="00171BFB"/>
    <w:rsid w:val="001723DF"/>
    <w:rsid w:val="0017473A"/>
    <w:rsid w:val="00175E2A"/>
    <w:rsid w:val="00175ED7"/>
    <w:rsid w:val="00176C13"/>
    <w:rsid w:val="00180861"/>
    <w:rsid w:val="00183B0C"/>
    <w:rsid w:val="00184011"/>
    <w:rsid w:val="00187FA1"/>
    <w:rsid w:val="00193A3E"/>
    <w:rsid w:val="00195209"/>
    <w:rsid w:val="001A0EDD"/>
    <w:rsid w:val="001A11AA"/>
    <w:rsid w:val="001A2439"/>
    <w:rsid w:val="001B4362"/>
    <w:rsid w:val="001C01C3"/>
    <w:rsid w:val="001C13E8"/>
    <w:rsid w:val="001C23A8"/>
    <w:rsid w:val="001D5AE9"/>
    <w:rsid w:val="001E1DEF"/>
    <w:rsid w:val="001F0764"/>
    <w:rsid w:val="001F2E68"/>
    <w:rsid w:val="001F399D"/>
    <w:rsid w:val="001F5AFA"/>
    <w:rsid w:val="00204C55"/>
    <w:rsid w:val="0020690B"/>
    <w:rsid w:val="00207009"/>
    <w:rsid w:val="0021267B"/>
    <w:rsid w:val="00217361"/>
    <w:rsid w:val="002203D4"/>
    <w:rsid w:val="002341C2"/>
    <w:rsid w:val="002366BB"/>
    <w:rsid w:val="0023773C"/>
    <w:rsid w:val="00241814"/>
    <w:rsid w:val="00250B24"/>
    <w:rsid w:val="00252D2F"/>
    <w:rsid w:val="002725F4"/>
    <w:rsid w:val="00272F76"/>
    <w:rsid w:val="002731F9"/>
    <w:rsid w:val="0027685B"/>
    <w:rsid w:val="00280495"/>
    <w:rsid w:val="002817F6"/>
    <w:rsid w:val="00290390"/>
    <w:rsid w:val="00295836"/>
    <w:rsid w:val="002A4FAE"/>
    <w:rsid w:val="002B3D3D"/>
    <w:rsid w:val="002B715C"/>
    <w:rsid w:val="002B7963"/>
    <w:rsid w:val="002B7A5A"/>
    <w:rsid w:val="002C1654"/>
    <w:rsid w:val="002C5064"/>
    <w:rsid w:val="002C639F"/>
    <w:rsid w:val="002D0F51"/>
    <w:rsid w:val="002D17A3"/>
    <w:rsid w:val="002D4978"/>
    <w:rsid w:val="002E067A"/>
    <w:rsid w:val="002E3059"/>
    <w:rsid w:val="002E445A"/>
    <w:rsid w:val="002F7640"/>
    <w:rsid w:val="002F7BEF"/>
    <w:rsid w:val="00301AD2"/>
    <w:rsid w:val="00301D8D"/>
    <w:rsid w:val="0030258E"/>
    <w:rsid w:val="0031372E"/>
    <w:rsid w:val="003177C2"/>
    <w:rsid w:val="003243CE"/>
    <w:rsid w:val="003255BF"/>
    <w:rsid w:val="00331388"/>
    <w:rsid w:val="003328F8"/>
    <w:rsid w:val="00340BDF"/>
    <w:rsid w:val="00347F1A"/>
    <w:rsid w:val="00351173"/>
    <w:rsid w:val="00353A33"/>
    <w:rsid w:val="00356958"/>
    <w:rsid w:val="00361C95"/>
    <w:rsid w:val="003641AA"/>
    <w:rsid w:val="003812E7"/>
    <w:rsid w:val="003A13B3"/>
    <w:rsid w:val="003A44C3"/>
    <w:rsid w:val="003C6EE6"/>
    <w:rsid w:val="003D0E56"/>
    <w:rsid w:val="003D1F20"/>
    <w:rsid w:val="003D32C4"/>
    <w:rsid w:val="003D708B"/>
    <w:rsid w:val="003E2450"/>
    <w:rsid w:val="003E2F5D"/>
    <w:rsid w:val="003F6710"/>
    <w:rsid w:val="003F75F1"/>
    <w:rsid w:val="00405074"/>
    <w:rsid w:val="00407FAF"/>
    <w:rsid w:val="00410C6D"/>
    <w:rsid w:val="0042175E"/>
    <w:rsid w:val="0042412B"/>
    <w:rsid w:val="00427970"/>
    <w:rsid w:val="004461B1"/>
    <w:rsid w:val="00447CCF"/>
    <w:rsid w:val="0045571D"/>
    <w:rsid w:val="00463AC0"/>
    <w:rsid w:val="00475737"/>
    <w:rsid w:val="00483EBF"/>
    <w:rsid w:val="00484577"/>
    <w:rsid w:val="00485F08"/>
    <w:rsid w:val="00486C3E"/>
    <w:rsid w:val="004901CE"/>
    <w:rsid w:val="00492D9B"/>
    <w:rsid w:val="004A2862"/>
    <w:rsid w:val="004A73EA"/>
    <w:rsid w:val="004B0115"/>
    <w:rsid w:val="004B4596"/>
    <w:rsid w:val="004C7437"/>
    <w:rsid w:val="004D0502"/>
    <w:rsid w:val="004D0757"/>
    <w:rsid w:val="004D262D"/>
    <w:rsid w:val="004D67C5"/>
    <w:rsid w:val="004D79AF"/>
    <w:rsid w:val="004E1DF9"/>
    <w:rsid w:val="004E1ECD"/>
    <w:rsid w:val="004E44E9"/>
    <w:rsid w:val="004E54C3"/>
    <w:rsid w:val="004F3EF6"/>
    <w:rsid w:val="004F46B8"/>
    <w:rsid w:val="004F4F9C"/>
    <w:rsid w:val="004F51A8"/>
    <w:rsid w:val="004F5862"/>
    <w:rsid w:val="00507F85"/>
    <w:rsid w:val="005114F3"/>
    <w:rsid w:val="0051430E"/>
    <w:rsid w:val="00517E79"/>
    <w:rsid w:val="00543D26"/>
    <w:rsid w:val="0054439F"/>
    <w:rsid w:val="005545FE"/>
    <w:rsid w:val="00555845"/>
    <w:rsid w:val="00556375"/>
    <w:rsid w:val="00562A21"/>
    <w:rsid w:val="00562A66"/>
    <w:rsid w:val="005633C9"/>
    <w:rsid w:val="00565B37"/>
    <w:rsid w:val="0057735A"/>
    <w:rsid w:val="00580B11"/>
    <w:rsid w:val="00580BE9"/>
    <w:rsid w:val="005952A7"/>
    <w:rsid w:val="0059537C"/>
    <w:rsid w:val="005A69EF"/>
    <w:rsid w:val="005B5570"/>
    <w:rsid w:val="005B6560"/>
    <w:rsid w:val="005C1E1A"/>
    <w:rsid w:val="005C2BF4"/>
    <w:rsid w:val="005C5361"/>
    <w:rsid w:val="005C5B80"/>
    <w:rsid w:val="005D49A5"/>
    <w:rsid w:val="005D7E09"/>
    <w:rsid w:val="00601A16"/>
    <w:rsid w:val="0060516F"/>
    <w:rsid w:val="00616546"/>
    <w:rsid w:val="00616840"/>
    <w:rsid w:val="00616B75"/>
    <w:rsid w:val="00630235"/>
    <w:rsid w:val="006339E5"/>
    <w:rsid w:val="00637C00"/>
    <w:rsid w:val="00641132"/>
    <w:rsid w:val="00644B9F"/>
    <w:rsid w:val="006462A1"/>
    <w:rsid w:val="00650270"/>
    <w:rsid w:val="0065285A"/>
    <w:rsid w:val="00652F00"/>
    <w:rsid w:val="00655D66"/>
    <w:rsid w:val="00660815"/>
    <w:rsid w:val="00664302"/>
    <w:rsid w:val="006677CD"/>
    <w:rsid w:val="00670C7D"/>
    <w:rsid w:val="0067205C"/>
    <w:rsid w:val="00676C5F"/>
    <w:rsid w:val="006803CE"/>
    <w:rsid w:val="00682A86"/>
    <w:rsid w:val="006859EB"/>
    <w:rsid w:val="00693A00"/>
    <w:rsid w:val="00693D94"/>
    <w:rsid w:val="00695175"/>
    <w:rsid w:val="006B78D7"/>
    <w:rsid w:val="006C4AAB"/>
    <w:rsid w:val="006C4BE9"/>
    <w:rsid w:val="006D4443"/>
    <w:rsid w:val="006D53B1"/>
    <w:rsid w:val="006F2A63"/>
    <w:rsid w:val="006F2F43"/>
    <w:rsid w:val="006F49B8"/>
    <w:rsid w:val="00706EC6"/>
    <w:rsid w:val="0071251A"/>
    <w:rsid w:val="007161C5"/>
    <w:rsid w:val="00721119"/>
    <w:rsid w:val="007223A8"/>
    <w:rsid w:val="00733FA9"/>
    <w:rsid w:val="00736DB5"/>
    <w:rsid w:val="00744E37"/>
    <w:rsid w:val="00750BF0"/>
    <w:rsid w:val="00751355"/>
    <w:rsid w:val="00761013"/>
    <w:rsid w:val="00762B79"/>
    <w:rsid w:val="007630BF"/>
    <w:rsid w:val="0076798B"/>
    <w:rsid w:val="00770C0D"/>
    <w:rsid w:val="00782B09"/>
    <w:rsid w:val="00782DCC"/>
    <w:rsid w:val="00790596"/>
    <w:rsid w:val="007A073B"/>
    <w:rsid w:val="007A4A82"/>
    <w:rsid w:val="007A68DD"/>
    <w:rsid w:val="007B3DBB"/>
    <w:rsid w:val="007C2289"/>
    <w:rsid w:val="007C3315"/>
    <w:rsid w:val="007D0EA8"/>
    <w:rsid w:val="007D21F0"/>
    <w:rsid w:val="007D23D1"/>
    <w:rsid w:val="007D3CDD"/>
    <w:rsid w:val="007D44CF"/>
    <w:rsid w:val="007D5BB6"/>
    <w:rsid w:val="007E4C45"/>
    <w:rsid w:val="007F0A95"/>
    <w:rsid w:val="007F401E"/>
    <w:rsid w:val="007F6F68"/>
    <w:rsid w:val="008007D7"/>
    <w:rsid w:val="00804376"/>
    <w:rsid w:val="008116D4"/>
    <w:rsid w:val="00813F9A"/>
    <w:rsid w:val="00817F33"/>
    <w:rsid w:val="00823B66"/>
    <w:rsid w:val="00824AD7"/>
    <w:rsid w:val="008271AE"/>
    <w:rsid w:val="00827A0A"/>
    <w:rsid w:val="00842725"/>
    <w:rsid w:val="0084655C"/>
    <w:rsid w:val="0085054F"/>
    <w:rsid w:val="00854553"/>
    <w:rsid w:val="0086028E"/>
    <w:rsid w:val="008742C6"/>
    <w:rsid w:val="008747C7"/>
    <w:rsid w:val="008747F6"/>
    <w:rsid w:val="008857BF"/>
    <w:rsid w:val="00886C72"/>
    <w:rsid w:val="00891BE6"/>
    <w:rsid w:val="008957C7"/>
    <w:rsid w:val="008A1DFE"/>
    <w:rsid w:val="008A1E42"/>
    <w:rsid w:val="008A21AB"/>
    <w:rsid w:val="008A4E49"/>
    <w:rsid w:val="008B3007"/>
    <w:rsid w:val="008C0004"/>
    <w:rsid w:val="008C0066"/>
    <w:rsid w:val="008C17E0"/>
    <w:rsid w:val="008C6222"/>
    <w:rsid w:val="008D220C"/>
    <w:rsid w:val="008E1764"/>
    <w:rsid w:val="008E262A"/>
    <w:rsid w:val="008E7DAB"/>
    <w:rsid w:val="008F773E"/>
    <w:rsid w:val="009035F8"/>
    <w:rsid w:val="00917CCD"/>
    <w:rsid w:val="0092315A"/>
    <w:rsid w:val="00926AAA"/>
    <w:rsid w:val="0093349A"/>
    <w:rsid w:val="00940FEA"/>
    <w:rsid w:val="00943131"/>
    <w:rsid w:val="009446B3"/>
    <w:rsid w:val="00951FB9"/>
    <w:rsid w:val="00952904"/>
    <w:rsid w:val="00960505"/>
    <w:rsid w:val="00967763"/>
    <w:rsid w:val="0099448B"/>
    <w:rsid w:val="00994FE5"/>
    <w:rsid w:val="009A5711"/>
    <w:rsid w:val="009C0661"/>
    <w:rsid w:val="009C18F0"/>
    <w:rsid w:val="009C5DCD"/>
    <w:rsid w:val="009C7B14"/>
    <w:rsid w:val="009D16F8"/>
    <w:rsid w:val="009E28F2"/>
    <w:rsid w:val="009E7381"/>
    <w:rsid w:val="009F182F"/>
    <w:rsid w:val="009F34C1"/>
    <w:rsid w:val="00A01B54"/>
    <w:rsid w:val="00A03647"/>
    <w:rsid w:val="00A15C55"/>
    <w:rsid w:val="00A2123D"/>
    <w:rsid w:val="00A232A6"/>
    <w:rsid w:val="00A30FA4"/>
    <w:rsid w:val="00A35363"/>
    <w:rsid w:val="00A46D4E"/>
    <w:rsid w:val="00A52283"/>
    <w:rsid w:val="00A53CF2"/>
    <w:rsid w:val="00A5402E"/>
    <w:rsid w:val="00A544AE"/>
    <w:rsid w:val="00A54A6C"/>
    <w:rsid w:val="00A57E56"/>
    <w:rsid w:val="00A64F34"/>
    <w:rsid w:val="00A651DA"/>
    <w:rsid w:val="00A65B93"/>
    <w:rsid w:val="00A66772"/>
    <w:rsid w:val="00A676BF"/>
    <w:rsid w:val="00A67B60"/>
    <w:rsid w:val="00A7648C"/>
    <w:rsid w:val="00A80F8A"/>
    <w:rsid w:val="00A8703E"/>
    <w:rsid w:val="00A96688"/>
    <w:rsid w:val="00AA07F0"/>
    <w:rsid w:val="00AB0708"/>
    <w:rsid w:val="00AB17FB"/>
    <w:rsid w:val="00AB3DF5"/>
    <w:rsid w:val="00AB5EF6"/>
    <w:rsid w:val="00AC2626"/>
    <w:rsid w:val="00AD0844"/>
    <w:rsid w:val="00AD48E9"/>
    <w:rsid w:val="00AD6239"/>
    <w:rsid w:val="00AD7187"/>
    <w:rsid w:val="00AE0E90"/>
    <w:rsid w:val="00AE119D"/>
    <w:rsid w:val="00AE369E"/>
    <w:rsid w:val="00AE4BA1"/>
    <w:rsid w:val="00AE7985"/>
    <w:rsid w:val="00AF215F"/>
    <w:rsid w:val="00AF3031"/>
    <w:rsid w:val="00AF3D18"/>
    <w:rsid w:val="00B02DF2"/>
    <w:rsid w:val="00B03BEB"/>
    <w:rsid w:val="00B10812"/>
    <w:rsid w:val="00B149A8"/>
    <w:rsid w:val="00B1624B"/>
    <w:rsid w:val="00B177BE"/>
    <w:rsid w:val="00B20216"/>
    <w:rsid w:val="00B34ABF"/>
    <w:rsid w:val="00B36108"/>
    <w:rsid w:val="00B4118F"/>
    <w:rsid w:val="00B42028"/>
    <w:rsid w:val="00B50DAF"/>
    <w:rsid w:val="00B50DC0"/>
    <w:rsid w:val="00B60183"/>
    <w:rsid w:val="00B65691"/>
    <w:rsid w:val="00B6583E"/>
    <w:rsid w:val="00B6628F"/>
    <w:rsid w:val="00B82535"/>
    <w:rsid w:val="00B91ABE"/>
    <w:rsid w:val="00B94152"/>
    <w:rsid w:val="00BA0CB0"/>
    <w:rsid w:val="00BA0FB1"/>
    <w:rsid w:val="00BA3066"/>
    <w:rsid w:val="00BA7772"/>
    <w:rsid w:val="00BB000A"/>
    <w:rsid w:val="00BB00DA"/>
    <w:rsid w:val="00BC5664"/>
    <w:rsid w:val="00BD1B11"/>
    <w:rsid w:val="00BD6344"/>
    <w:rsid w:val="00BE1B87"/>
    <w:rsid w:val="00BF3FC8"/>
    <w:rsid w:val="00C00281"/>
    <w:rsid w:val="00C00531"/>
    <w:rsid w:val="00C00871"/>
    <w:rsid w:val="00C01687"/>
    <w:rsid w:val="00C137D2"/>
    <w:rsid w:val="00C13BB7"/>
    <w:rsid w:val="00C25AC2"/>
    <w:rsid w:val="00C27166"/>
    <w:rsid w:val="00C308BF"/>
    <w:rsid w:val="00C31E84"/>
    <w:rsid w:val="00C333BB"/>
    <w:rsid w:val="00C336A5"/>
    <w:rsid w:val="00C412B9"/>
    <w:rsid w:val="00C41820"/>
    <w:rsid w:val="00C431C2"/>
    <w:rsid w:val="00C44D86"/>
    <w:rsid w:val="00C47788"/>
    <w:rsid w:val="00C477E9"/>
    <w:rsid w:val="00C479A1"/>
    <w:rsid w:val="00C567DA"/>
    <w:rsid w:val="00C60B38"/>
    <w:rsid w:val="00C67EE3"/>
    <w:rsid w:val="00C7312C"/>
    <w:rsid w:val="00C760F3"/>
    <w:rsid w:val="00C77B5F"/>
    <w:rsid w:val="00C80FD3"/>
    <w:rsid w:val="00C81451"/>
    <w:rsid w:val="00C8280B"/>
    <w:rsid w:val="00C83509"/>
    <w:rsid w:val="00C96410"/>
    <w:rsid w:val="00CA050F"/>
    <w:rsid w:val="00CA3D76"/>
    <w:rsid w:val="00CB015B"/>
    <w:rsid w:val="00CB57DE"/>
    <w:rsid w:val="00CB6357"/>
    <w:rsid w:val="00CB7BBC"/>
    <w:rsid w:val="00CC1CB0"/>
    <w:rsid w:val="00CC518E"/>
    <w:rsid w:val="00CC5FE9"/>
    <w:rsid w:val="00CD43D7"/>
    <w:rsid w:val="00CE0863"/>
    <w:rsid w:val="00CE17F0"/>
    <w:rsid w:val="00CE25AF"/>
    <w:rsid w:val="00CE599E"/>
    <w:rsid w:val="00CE7E3D"/>
    <w:rsid w:val="00CF27FF"/>
    <w:rsid w:val="00CF3046"/>
    <w:rsid w:val="00D00D20"/>
    <w:rsid w:val="00D06988"/>
    <w:rsid w:val="00D10912"/>
    <w:rsid w:val="00D16EDA"/>
    <w:rsid w:val="00D20917"/>
    <w:rsid w:val="00D34E77"/>
    <w:rsid w:val="00D4318E"/>
    <w:rsid w:val="00D44546"/>
    <w:rsid w:val="00D52D75"/>
    <w:rsid w:val="00D56690"/>
    <w:rsid w:val="00D64BB4"/>
    <w:rsid w:val="00D71AEC"/>
    <w:rsid w:val="00D7428C"/>
    <w:rsid w:val="00D803EF"/>
    <w:rsid w:val="00D91319"/>
    <w:rsid w:val="00D92F31"/>
    <w:rsid w:val="00D931D7"/>
    <w:rsid w:val="00D9682C"/>
    <w:rsid w:val="00DA05F2"/>
    <w:rsid w:val="00DA6061"/>
    <w:rsid w:val="00DB06F8"/>
    <w:rsid w:val="00DB2110"/>
    <w:rsid w:val="00DB4A99"/>
    <w:rsid w:val="00DB6FBC"/>
    <w:rsid w:val="00DB74F6"/>
    <w:rsid w:val="00DC11EA"/>
    <w:rsid w:val="00DC2F99"/>
    <w:rsid w:val="00DC4DA5"/>
    <w:rsid w:val="00DC7409"/>
    <w:rsid w:val="00DD344F"/>
    <w:rsid w:val="00DD46D7"/>
    <w:rsid w:val="00DD4ACE"/>
    <w:rsid w:val="00DD5A20"/>
    <w:rsid w:val="00DE0A5C"/>
    <w:rsid w:val="00DE3E40"/>
    <w:rsid w:val="00DE41E6"/>
    <w:rsid w:val="00DF027C"/>
    <w:rsid w:val="00DF42EB"/>
    <w:rsid w:val="00DF435F"/>
    <w:rsid w:val="00DF77CD"/>
    <w:rsid w:val="00DF7F65"/>
    <w:rsid w:val="00E0409E"/>
    <w:rsid w:val="00E05710"/>
    <w:rsid w:val="00E07477"/>
    <w:rsid w:val="00E11A12"/>
    <w:rsid w:val="00E1218F"/>
    <w:rsid w:val="00E12FCC"/>
    <w:rsid w:val="00E15C0C"/>
    <w:rsid w:val="00E22C3B"/>
    <w:rsid w:val="00E23653"/>
    <w:rsid w:val="00E2624C"/>
    <w:rsid w:val="00E27029"/>
    <w:rsid w:val="00E30FA6"/>
    <w:rsid w:val="00E332E1"/>
    <w:rsid w:val="00E3694D"/>
    <w:rsid w:val="00E41055"/>
    <w:rsid w:val="00E432F7"/>
    <w:rsid w:val="00E52721"/>
    <w:rsid w:val="00E5422E"/>
    <w:rsid w:val="00E60061"/>
    <w:rsid w:val="00E605D0"/>
    <w:rsid w:val="00E6298A"/>
    <w:rsid w:val="00E66621"/>
    <w:rsid w:val="00E72C29"/>
    <w:rsid w:val="00E73A22"/>
    <w:rsid w:val="00E740BA"/>
    <w:rsid w:val="00E77E22"/>
    <w:rsid w:val="00E80A5D"/>
    <w:rsid w:val="00E84AF9"/>
    <w:rsid w:val="00E84B29"/>
    <w:rsid w:val="00E85CCE"/>
    <w:rsid w:val="00E90E7B"/>
    <w:rsid w:val="00E95112"/>
    <w:rsid w:val="00E971E2"/>
    <w:rsid w:val="00EA4D43"/>
    <w:rsid w:val="00EA6DDE"/>
    <w:rsid w:val="00EB0520"/>
    <w:rsid w:val="00EB2450"/>
    <w:rsid w:val="00EB39CA"/>
    <w:rsid w:val="00EB3D6D"/>
    <w:rsid w:val="00EB60D0"/>
    <w:rsid w:val="00EC0723"/>
    <w:rsid w:val="00EC1505"/>
    <w:rsid w:val="00EC3908"/>
    <w:rsid w:val="00EC5CC6"/>
    <w:rsid w:val="00ED00E9"/>
    <w:rsid w:val="00ED2081"/>
    <w:rsid w:val="00ED330E"/>
    <w:rsid w:val="00ED5D3E"/>
    <w:rsid w:val="00EE7347"/>
    <w:rsid w:val="00EF0684"/>
    <w:rsid w:val="00F008B8"/>
    <w:rsid w:val="00F023D7"/>
    <w:rsid w:val="00F05C48"/>
    <w:rsid w:val="00F10AFA"/>
    <w:rsid w:val="00F24D9E"/>
    <w:rsid w:val="00F25B40"/>
    <w:rsid w:val="00F260F5"/>
    <w:rsid w:val="00F330C7"/>
    <w:rsid w:val="00F4341E"/>
    <w:rsid w:val="00F52DE6"/>
    <w:rsid w:val="00F575FC"/>
    <w:rsid w:val="00F713CB"/>
    <w:rsid w:val="00F746E7"/>
    <w:rsid w:val="00F74ED1"/>
    <w:rsid w:val="00FA14EB"/>
    <w:rsid w:val="00FA29F7"/>
    <w:rsid w:val="00FA6021"/>
    <w:rsid w:val="00FA65D7"/>
    <w:rsid w:val="00FA6E57"/>
    <w:rsid w:val="00FB16F1"/>
    <w:rsid w:val="00FB2EB9"/>
    <w:rsid w:val="00FB3F23"/>
    <w:rsid w:val="00FB512E"/>
    <w:rsid w:val="00FB5701"/>
    <w:rsid w:val="00FB5A84"/>
    <w:rsid w:val="00FC18B4"/>
    <w:rsid w:val="00FD546F"/>
    <w:rsid w:val="00FD7D1C"/>
    <w:rsid w:val="00FE66A0"/>
    <w:rsid w:val="00FE6D7A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81B04"/>
  <w15:chartTrackingRefBased/>
  <w15:docId w15:val="{1730EC9D-40A2-4F56-AD46-8595961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A0ED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0"/>
    <w:link w:val="10"/>
    <w:uiPriority w:val="1"/>
    <w:qFormat/>
    <w:rsid w:val="009C18F0"/>
    <w:pPr>
      <w:spacing w:line="240" w:lineRule="auto"/>
      <w:jc w:val="center"/>
      <w:outlineLvl w:val="0"/>
    </w:pPr>
    <w:rPr>
      <w:rFonts w:eastAsia="ＭＳ ゴシック"/>
      <w:b/>
      <w:w w:val="95"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EE7347"/>
    <w:pPr>
      <w:spacing w:before="100" w:line="360" w:lineRule="exact"/>
      <w:ind w:leftChars="-64" w:left="-25" w:right="52" w:hangingChars="50" w:hanging="116"/>
      <w:jc w:val="center"/>
      <w:outlineLvl w:val="1"/>
    </w:pPr>
    <w:rPr>
      <w:rFonts w:ascii="Verdana" w:eastAsia="メイリオ" w:hAnsi="Verdana" w:cs="Times New Roman"/>
      <w:b/>
      <w:spacing w:val="-4"/>
      <w:sz w:val="24"/>
      <w:szCs w:val="24"/>
      <w:lang w:eastAsia="ja-JP"/>
    </w:rPr>
  </w:style>
  <w:style w:type="paragraph" w:styleId="3">
    <w:name w:val="heading 3"/>
    <w:basedOn w:val="a1"/>
    <w:next w:val="a"/>
    <w:link w:val="30"/>
    <w:uiPriority w:val="9"/>
    <w:unhideWhenUsed/>
    <w:qFormat/>
    <w:rsid w:val="00A544AE"/>
    <w:pPr>
      <w:spacing w:before="120"/>
      <w:jc w:val="left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1"/>
    <w:rsid w:val="009C18F0"/>
    <w:rPr>
      <w:rFonts w:ascii="Verdana" w:eastAsia="ＭＳ ゴシック" w:hAnsi="Verdana" w:cs="Times New Roman"/>
      <w:b/>
      <w:spacing w:val="-4"/>
      <w:w w:val="95"/>
      <w:kern w:val="0"/>
      <w:sz w:val="40"/>
      <w:szCs w:val="40"/>
      <w:u w:val="single"/>
    </w:rPr>
  </w:style>
  <w:style w:type="paragraph" w:styleId="a0">
    <w:name w:val="Body Text"/>
    <w:basedOn w:val="a"/>
    <w:link w:val="a5"/>
    <w:uiPriority w:val="1"/>
    <w:qFormat/>
    <w:rsid w:val="00FA6021"/>
    <w:pPr>
      <w:spacing w:line="280" w:lineRule="exact"/>
      <w:ind w:left="119" w:right="210"/>
      <w:jc w:val="both"/>
    </w:pPr>
    <w:rPr>
      <w:rFonts w:ascii="Verdana" w:eastAsia="メイリオ" w:hAnsi="Verdana" w:cs="Times New Roman"/>
      <w:spacing w:val="-4"/>
      <w:sz w:val="21"/>
      <w:szCs w:val="21"/>
      <w:lang w:eastAsia="ja-JP"/>
    </w:rPr>
  </w:style>
  <w:style w:type="character" w:customStyle="1" w:styleId="a5">
    <w:name w:val="本文 (文字)"/>
    <w:basedOn w:val="a2"/>
    <w:link w:val="a0"/>
    <w:uiPriority w:val="1"/>
    <w:rsid w:val="00FA6021"/>
    <w:rPr>
      <w:rFonts w:ascii="Verdana" w:eastAsia="メイリオ" w:hAnsi="Verdana" w:cs="Times New Roman"/>
      <w:spacing w:val="-4"/>
      <w:kern w:val="0"/>
      <w:szCs w:val="21"/>
    </w:rPr>
  </w:style>
  <w:style w:type="paragraph" w:styleId="a6">
    <w:name w:val="List Paragraph"/>
    <w:basedOn w:val="a"/>
    <w:uiPriority w:val="1"/>
    <w:qFormat/>
    <w:rsid w:val="001A0EDD"/>
    <w:pPr>
      <w:ind w:left="399" w:hanging="284"/>
    </w:pPr>
    <w:rPr>
      <w:rFonts w:ascii="Century" w:eastAsia="Century" w:hAnsi="Century" w:cs="Century"/>
    </w:rPr>
  </w:style>
  <w:style w:type="paragraph" w:styleId="a7">
    <w:name w:val="Balloon Text"/>
    <w:basedOn w:val="a"/>
    <w:link w:val="a8"/>
    <w:uiPriority w:val="99"/>
    <w:semiHidden/>
    <w:unhideWhenUsed/>
    <w:rsid w:val="004D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2"/>
    <w:link w:val="a7"/>
    <w:uiPriority w:val="99"/>
    <w:semiHidden/>
    <w:rsid w:val="004D050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9">
    <w:name w:val="Hyperlink"/>
    <w:basedOn w:val="a2"/>
    <w:uiPriority w:val="99"/>
    <w:unhideWhenUsed/>
    <w:rsid w:val="00C0053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2"/>
    <w:link w:val="aa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4D67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2"/>
    <w:link w:val="ac"/>
    <w:uiPriority w:val="99"/>
    <w:rsid w:val="004D67C5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e">
    <w:name w:val="Closing"/>
    <w:basedOn w:val="a"/>
    <w:link w:val="af"/>
    <w:uiPriority w:val="99"/>
    <w:unhideWhenUsed/>
    <w:rsid w:val="00016561"/>
    <w:pPr>
      <w:jc w:val="right"/>
    </w:pPr>
    <w:rPr>
      <w:rFonts w:ascii="メイリオ" w:eastAsia="メイリオ" w:hAnsi="メイリオ"/>
      <w:sz w:val="21"/>
      <w:szCs w:val="21"/>
      <w:lang w:eastAsia="ja-JP"/>
    </w:rPr>
  </w:style>
  <w:style w:type="character" w:customStyle="1" w:styleId="af">
    <w:name w:val="結語 (文字)"/>
    <w:basedOn w:val="a2"/>
    <w:link w:val="ae"/>
    <w:uiPriority w:val="99"/>
    <w:rsid w:val="00016561"/>
    <w:rPr>
      <w:rFonts w:ascii="メイリオ" w:eastAsia="メイリオ" w:hAnsi="メイリオ" w:cs="ＭＳ 明朝"/>
      <w:kern w:val="0"/>
      <w:szCs w:val="21"/>
    </w:rPr>
  </w:style>
  <w:style w:type="table" w:styleId="af0">
    <w:name w:val="Table Grid"/>
    <w:basedOn w:val="a3"/>
    <w:uiPriority w:val="39"/>
    <w:rsid w:val="00B6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F773E"/>
    <w:rPr>
      <w:rFonts w:ascii="ＭＳ 明朝" w:eastAsia="ＭＳ 明朝" w:hAnsi="ＭＳ 明朝" w:cs="ＭＳ 明朝"/>
      <w:kern w:val="0"/>
      <w:sz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431C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431C2"/>
  </w:style>
  <w:style w:type="character" w:customStyle="1" w:styleId="af4">
    <w:name w:val="コメント文字列 (文字)"/>
    <w:basedOn w:val="a2"/>
    <w:link w:val="af3"/>
    <w:uiPriority w:val="99"/>
    <w:rsid w:val="00C431C2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31C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31C2"/>
    <w:rPr>
      <w:rFonts w:ascii="ＭＳ 明朝" w:eastAsia="ＭＳ 明朝" w:hAnsi="ＭＳ 明朝" w:cs="ＭＳ 明朝"/>
      <w:b/>
      <w:bCs/>
      <w:kern w:val="0"/>
      <w:sz w:val="22"/>
      <w:lang w:eastAsia="en-US"/>
    </w:rPr>
  </w:style>
  <w:style w:type="paragraph" w:styleId="af7">
    <w:name w:val="Salutation"/>
    <w:basedOn w:val="a"/>
    <w:next w:val="a"/>
    <w:link w:val="af8"/>
    <w:uiPriority w:val="99"/>
    <w:unhideWhenUsed/>
    <w:rsid w:val="0084655C"/>
    <w:rPr>
      <w:rFonts w:ascii="Times New Roman" w:eastAsia="メイリオ" w:hAnsi="Times New Roman" w:cs="Times New Roman"/>
      <w:spacing w:val="-4"/>
      <w:sz w:val="21"/>
      <w:szCs w:val="21"/>
      <w:lang w:eastAsia="ja-JP"/>
    </w:rPr>
  </w:style>
  <w:style w:type="character" w:customStyle="1" w:styleId="af8">
    <w:name w:val="挨拶文 (文字)"/>
    <w:basedOn w:val="a2"/>
    <w:link w:val="af7"/>
    <w:uiPriority w:val="99"/>
    <w:rsid w:val="0084655C"/>
    <w:rPr>
      <w:rFonts w:ascii="Times New Roman" w:eastAsia="メイリオ" w:hAnsi="Times New Roman" w:cs="Times New Roman"/>
      <w:spacing w:val="-4"/>
      <w:kern w:val="0"/>
      <w:szCs w:val="21"/>
    </w:rPr>
  </w:style>
  <w:style w:type="character" w:styleId="af9">
    <w:name w:val="Unresolved Mention"/>
    <w:basedOn w:val="a2"/>
    <w:uiPriority w:val="99"/>
    <w:semiHidden/>
    <w:unhideWhenUsed/>
    <w:rsid w:val="00FF7B97"/>
    <w:rPr>
      <w:color w:val="605E5C"/>
      <w:shd w:val="clear" w:color="auto" w:fill="E1DFDD"/>
    </w:rPr>
  </w:style>
  <w:style w:type="character" w:customStyle="1" w:styleId="20">
    <w:name w:val="見出し 2 (文字)"/>
    <w:basedOn w:val="a2"/>
    <w:link w:val="2"/>
    <w:uiPriority w:val="9"/>
    <w:rsid w:val="00EE7347"/>
    <w:rPr>
      <w:rFonts w:ascii="Verdana" w:eastAsia="メイリオ" w:hAnsi="Verdana" w:cs="Times New Roman"/>
      <w:b/>
      <w:spacing w:val="-4"/>
      <w:kern w:val="0"/>
      <w:sz w:val="24"/>
      <w:szCs w:val="24"/>
    </w:rPr>
  </w:style>
  <w:style w:type="paragraph" w:customStyle="1" w:styleId="a1">
    <w:name w:val="見出し３"/>
    <w:basedOn w:val="2"/>
    <w:link w:val="afa"/>
    <w:uiPriority w:val="1"/>
    <w:rsid w:val="00A544AE"/>
    <w:pPr>
      <w:adjustRightInd w:val="0"/>
      <w:snapToGrid w:val="0"/>
      <w:spacing w:before="60" w:line="240" w:lineRule="auto"/>
      <w:ind w:leftChars="0" w:left="0" w:right="0" w:firstLineChars="0" w:firstLine="0"/>
    </w:pPr>
  </w:style>
  <w:style w:type="character" w:customStyle="1" w:styleId="afa">
    <w:name w:val="見出し３ (文字)"/>
    <w:basedOn w:val="20"/>
    <w:link w:val="a1"/>
    <w:uiPriority w:val="1"/>
    <w:rsid w:val="00A544AE"/>
    <w:rPr>
      <w:rFonts w:ascii="Verdana" w:eastAsia="メイリオ" w:hAnsi="Verdana" w:cs="Times New Roman"/>
      <w:b/>
      <w:spacing w:val="-4"/>
      <w:kern w:val="0"/>
      <w:sz w:val="24"/>
      <w:szCs w:val="24"/>
    </w:rPr>
  </w:style>
  <w:style w:type="character" w:customStyle="1" w:styleId="30">
    <w:name w:val="見出し 3 (文字)"/>
    <w:basedOn w:val="a2"/>
    <w:link w:val="3"/>
    <w:uiPriority w:val="9"/>
    <w:rsid w:val="00A544AE"/>
    <w:rPr>
      <w:rFonts w:ascii="Verdana" w:eastAsia="メイリオ" w:hAnsi="Verdana" w:cs="Times New Roman"/>
      <w:b/>
      <w:spacing w:val="-4"/>
      <w:kern w:val="0"/>
      <w:sz w:val="24"/>
      <w:szCs w:val="24"/>
    </w:rPr>
  </w:style>
  <w:style w:type="paragraph" w:customStyle="1" w:styleId="afb">
    <w:name w:val="表内"/>
    <w:basedOn w:val="a0"/>
    <w:link w:val="afc"/>
    <w:uiPriority w:val="1"/>
    <w:qFormat/>
    <w:rsid w:val="009C18F0"/>
    <w:pPr>
      <w:framePr w:hSpace="142" w:wrap="around" w:vAnchor="text" w:hAnchor="margin" w:xAlign="center" w:y="250"/>
      <w:adjustRightInd w:val="0"/>
      <w:snapToGrid w:val="0"/>
      <w:spacing w:line="240" w:lineRule="auto"/>
    </w:pPr>
    <w:rPr>
      <w:sz w:val="18"/>
      <w:szCs w:val="18"/>
    </w:rPr>
  </w:style>
  <w:style w:type="character" w:customStyle="1" w:styleId="afc">
    <w:name w:val="表内 (文字)"/>
    <w:basedOn w:val="a5"/>
    <w:link w:val="afb"/>
    <w:uiPriority w:val="1"/>
    <w:rsid w:val="009C18F0"/>
    <w:rPr>
      <w:rFonts w:ascii="Verdana" w:eastAsia="メイリオ" w:hAnsi="Verdana" w:cs="Times New Roman"/>
      <w:spacing w:val="-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3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9D880-D0E4-EB4B-B737-C893806A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Asami Hoshi</cp:lastModifiedBy>
  <cp:revision>2</cp:revision>
  <cp:lastPrinted>2024-04-10T07:25:00Z</cp:lastPrinted>
  <dcterms:created xsi:type="dcterms:W3CDTF">2024-05-24T04:33:00Z</dcterms:created>
  <dcterms:modified xsi:type="dcterms:W3CDTF">2024-05-24T04:33:00Z</dcterms:modified>
</cp:coreProperties>
</file>